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57DF" w14:textId="77777777" w:rsidR="00AB6514" w:rsidRPr="00AB6514" w:rsidRDefault="00AB6514" w:rsidP="00AB6514">
      <w:pPr>
        <w:shd w:val="clear" w:color="auto" w:fill="FFFFFF"/>
        <w:spacing w:before="150" w:after="150" w:line="360" w:lineRule="atLeast"/>
        <w:jc w:val="center"/>
        <w:outlineLvl w:val="3"/>
        <w:rPr>
          <w:rFonts w:ascii="Arial" w:eastAsia="Times New Roman" w:hAnsi="Arial" w:cs="Arial"/>
          <w:b/>
          <w:bCs/>
          <w:color w:val="333333"/>
          <w:kern w:val="0"/>
          <w:sz w:val="26"/>
          <w:szCs w:val="26"/>
          <w:lang w:eastAsia="ru-RU"/>
          <w14:ligatures w14:val="none"/>
        </w:rPr>
      </w:pPr>
      <w:r w:rsidRPr="00AB6514">
        <w:rPr>
          <w:rFonts w:ascii="Arial" w:eastAsia="Times New Roman" w:hAnsi="Arial" w:cs="Arial"/>
          <w:b/>
          <w:bCs/>
          <w:color w:val="0000FF"/>
          <w:kern w:val="0"/>
          <w:sz w:val="27"/>
          <w:szCs w:val="27"/>
          <w:lang w:eastAsia="ru-RU"/>
          <w14:ligatures w14:val="none"/>
        </w:rPr>
        <w:t>Полезные советы и заповеди для родителей!</w:t>
      </w:r>
    </w:p>
    <w:p w14:paraId="13E6CAB9" w14:textId="77777777" w:rsidR="00AB6514" w:rsidRPr="00AB6514" w:rsidRDefault="00AB6514" w:rsidP="00AB651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Arial" w:eastAsia="Times New Roman" w:hAnsi="Arial" w:cs="Arial"/>
          <w:b/>
          <w:bCs/>
          <w:color w:val="FF0000"/>
          <w:kern w:val="0"/>
          <w:sz w:val="27"/>
          <w:szCs w:val="27"/>
          <w:lang w:eastAsia="ru-RU"/>
          <w14:ligatures w14:val="none"/>
        </w:rPr>
        <w:t>Поможем ребёнку учиться!</w:t>
      </w:r>
    </w:p>
    <w:p w14:paraId="17FBE457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1. Будите ребенка спокойно; проснувшись, он должен увидеть вашу улыбку и услышать ласковый голос. Не подгоняйте с утра, не дергайте по пустякам, не укоряйте за ошибки и оплошности, даже если “вчера предупреждали”.</w:t>
      </w:r>
    </w:p>
    <w:p w14:paraId="35739BDF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  <w:t> </w:t>
      </w:r>
    </w:p>
    <w:p w14:paraId="2F2F91AE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2. Не прощайтесь, предупреждая и наставляя: “смотри, не балуйся”, “веди себя хорошо”, “чтобы сегодня не было замечаний о твоем поведении” и т.п. Пожелайте ему удачи, подбодрите, найдите несколько ласковых слов. У него впереди трудный день.</w:t>
      </w:r>
    </w:p>
    <w:p w14:paraId="4EF4879E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3. Встречайте ребенка после школы спокойно, не обрушивайте на него тысячу вопросов, дайте расслабиться (вспомните, как вы сами чувствуете себя после тяжелого рабочего дня, многочасового общения с людьми). Если же ребенок чересчур возбужден, если жаждет поделиться чем-то, не отмахивайтесь, не откладывайте на потом, выслушайте, это не займет много времени.</w:t>
      </w:r>
    </w:p>
    <w:p w14:paraId="16039636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4. Если видите, что ребенок огорчен, но молчит, не допытывайтесь, пусть успокоится и расскажет сам.</w:t>
      </w:r>
    </w:p>
    <w:p w14:paraId="22A658FB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5. Лучшее время для домашних занятий с ребенком с 15 до 17 часов - первая смена, с 9 до 11 часов – вторая смена. Занятия вечерами бесполезны, т.к. ребенок уже устал от насыщенного учебного дня.</w:t>
      </w:r>
    </w:p>
    <w:p w14:paraId="62B053F9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6. Не заставляйте делать все задания в один присест, это должно занимать не больше 15-20 минут времени, и только после 20 минутного отдыха можно вернуться к заданию.</w:t>
      </w:r>
    </w:p>
    <w:p w14:paraId="2192598A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7. Во время занятий с ребенком необходимы: спокойный тон, поддержка (“не волнуйся, все получится”, “давай разберемся вместе”,</w:t>
      </w:r>
    </w:p>
    <w:p w14:paraId="0681D40F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“я тебе помогу”), похвала (даже, если не очень получается).</w:t>
      </w:r>
    </w:p>
    <w:p w14:paraId="3DB0FD85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8. В общении с ребенком старайтесь избегать условий: “Если ты сделаешь, то…”. Порой условия становятся невыполнимыми вне зависимости ребенка, и вы можете оказаться в очень сложной ситуации.</w:t>
      </w:r>
    </w:p>
    <w:p w14:paraId="49FAA863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9. Будьте внимательны к жалобам ребенка на головную боль, усталость, плохое состояние. Чаще всего это объективные показатели утомления, трудности учебы.</w:t>
      </w:r>
    </w:p>
    <w:p w14:paraId="301ACC56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10. Учтите, что все дети любят сказку перед сном, песенку, ласковые слова. Все это успокаивает их, помогает снять напряжение, спокойно уснуть. Старайтесь не вспоминать перед сном о неприятностях.</w:t>
      </w:r>
    </w:p>
    <w:p w14:paraId="0F1DC813" w14:textId="77777777" w:rsidR="00AB6514" w:rsidRPr="00AB6514" w:rsidRDefault="00AB6514" w:rsidP="00AB651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b/>
          <w:bCs/>
          <w:color w:val="FF0000"/>
          <w:kern w:val="0"/>
          <w:lang w:eastAsia="ru-RU"/>
          <w14:ligatures w14:val="none"/>
        </w:rPr>
        <w:t>Десять заповедей для родителей</w:t>
      </w:r>
    </w:p>
    <w:p w14:paraId="049149A9" w14:textId="77777777" w:rsidR="00AB6514" w:rsidRPr="00AB6514" w:rsidRDefault="00AB6514" w:rsidP="00AB651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b/>
          <w:bCs/>
          <w:i/>
          <w:iCs/>
          <w:color w:val="800080"/>
          <w:kern w:val="0"/>
          <w:lang w:eastAsia="ru-RU"/>
          <w14:ligatures w14:val="none"/>
        </w:rPr>
        <w:t>Ребенок – это праздник, который всегда с тобой.</w:t>
      </w:r>
    </w:p>
    <w:p w14:paraId="54C39A2E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1. Не жди, что твой ребенок будет таким, как ты, или таким, так ты хочешь. Помоги ему стать не тобой, а собой.</w:t>
      </w:r>
    </w:p>
    <w:p w14:paraId="6EFEC2FB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lastRenderedPageBreak/>
        <w:t>2. Не требуй от ребенка платы за все, что ты для него сделал. Ты дал ему жизнь – как он может отблагодарить тебя? Он даст жизнь другому, тот третьему, и это необратимый закон благодарности.</w:t>
      </w:r>
    </w:p>
    <w:p w14:paraId="3E8B0315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3. Не вымещай на ребенке свои обиды, чтобы в старости не есть горький хлеб. Ибо что посеешь, то и взойдет.</w:t>
      </w:r>
    </w:p>
    <w:p w14:paraId="760205AE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4. Не относись к его проблемам свысока. Жизнь дана каждому по силам, и будь уверен – ему она тяжела не меньше, чем тебе, а может быть, и больше, поскольку у него нет опыта.</w:t>
      </w:r>
    </w:p>
    <w:p w14:paraId="46A0E83C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5. Не унижай!</w:t>
      </w:r>
    </w:p>
    <w:p w14:paraId="25FA21BC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6. Не забывай, что самые важные встречи человека – это его встречи с детьми. Обращай больше внимания на них – мы никогда не можем знать, кого мы встречаем в ребенке.</w:t>
      </w:r>
    </w:p>
    <w:p w14:paraId="07ECFE45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7. Не мучь себя, если не можешь сделать что-то для своего ребенка. Мучь, если можешь, но не делаешь. Помни: для ребенка сделано недостаточно, если не сделано все.</w:t>
      </w:r>
    </w:p>
    <w:p w14:paraId="29E34FCB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 xml:space="preserve">8. Ребенок – это не тиран, который завладевает всей твоей жизнью, не только плод </w:t>
      </w:r>
      <w:proofErr w:type="spellStart"/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плоти</w:t>
      </w:r>
      <w:proofErr w:type="spellEnd"/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 xml:space="preserve"> и крови. Эта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“наш”, “свой” ребенок, но душа, данная на хранение.</w:t>
      </w:r>
    </w:p>
    <w:p w14:paraId="1078F777" w14:textId="77777777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9. Умей любить чужого ребенка. Никогда не делай чужому то, что не хотел бы, чтобы сделали твоему.</w:t>
      </w:r>
    </w:p>
    <w:p w14:paraId="0BBA461C" w14:textId="0953EC95" w:rsidR="00AB6514" w:rsidRPr="00AB6514" w:rsidRDefault="00AB6514" w:rsidP="00AB651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ru-RU"/>
          <w14:ligatures w14:val="none"/>
        </w:rPr>
      </w:pPr>
      <w:r w:rsidRPr="00AB6514"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10. Люби своего ребенка любым – не талантливым, неудачливым, взрослым. Обращаясь с ним, радуйся, потому что ребенок – это праздник, который пока с тобо</w:t>
      </w:r>
      <w:r>
        <w:rPr>
          <w:rFonts w:ascii="Verdana" w:eastAsia="Times New Roman" w:hAnsi="Verdana" w:cs="Arial"/>
          <w:color w:val="333333"/>
          <w:kern w:val="0"/>
          <w:lang w:eastAsia="ru-RU"/>
          <w14:ligatures w14:val="none"/>
        </w:rPr>
        <w:t>й</w:t>
      </w:r>
    </w:p>
    <w:p w14:paraId="3A80D0A0" w14:textId="77777777" w:rsidR="00AB6514" w:rsidRDefault="00AB6514"/>
    <w:sectPr w:rsidR="00AB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14"/>
    <w:rsid w:val="003A5575"/>
    <w:rsid w:val="00AB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DE84"/>
  <w15:chartTrackingRefBased/>
  <w15:docId w15:val="{FD4057FE-7D57-4F7D-BDC9-60148889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6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65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6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5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6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6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6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5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65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65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65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65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65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65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65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65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6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B6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6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B6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6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B65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65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65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65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B65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65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Бабич</dc:creator>
  <cp:keywords/>
  <dc:description/>
  <cp:lastModifiedBy>Юлия Бабич</cp:lastModifiedBy>
  <cp:revision>1</cp:revision>
  <dcterms:created xsi:type="dcterms:W3CDTF">2026-08-25T11:51:00Z</dcterms:created>
  <dcterms:modified xsi:type="dcterms:W3CDTF">2026-08-25T11:52:00Z</dcterms:modified>
</cp:coreProperties>
</file>